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A1D" w:rsidRPr="007E6A1D" w:rsidRDefault="007E6A1D" w:rsidP="00AF39EC">
      <w:pPr>
        <w:spacing w:after="0" w:line="240" w:lineRule="auto"/>
        <w:jc w:val="center"/>
        <w:rPr>
          <w:rFonts w:ascii="Times New Roman" w:hAnsi="Times New Roman" w:cs="Times New Roman"/>
          <w:b/>
          <w:sz w:val="28"/>
          <w:szCs w:val="28"/>
        </w:rPr>
      </w:pPr>
      <w:r w:rsidRPr="007E6A1D">
        <w:rPr>
          <w:rFonts w:ascii="Times New Roman" w:hAnsi="Times New Roman" w:cs="Times New Roman"/>
          <w:b/>
          <w:sz w:val="28"/>
          <w:szCs w:val="28"/>
        </w:rPr>
        <w:t>ОТЧЕТ</w:t>
      </w:r>
    </w:p>
    <w:p w:rsidR="007E6A1D" w:rsidRPr="007E6A1D" w:rsidRDefault="007E6A1D" w:rsidP="00AF39EC">
      <w:pPr>
        <w:spacing w:after="0" w:line="240" w:lineRule="auto"/>
        <w:jc w:val="center"/>
        <w:rPr>
          <w:rFonts w:ascii="Times New Roman" w:hAnsi="Times New Roman" w:cs="Times New Roman"/>
          <w:b/>
          <w:sz w:val="28"/>
          <w:szCs w:val="28"/>
        </w:rPr>
      </w:pPr>
      <w:r w:rsidRPr="007E6A1D">
        <w:rPr>
          <w:rFonts w:ascii="Times New Roman" w:hAnsi="Times New Roman" w:cs="Times New Roman"/>
          <w:b/>
          <w:sz w:val="28"/>
          <w:szCs w:val="28"/>
        </w:rPr>
        <w:t>О РАБОТЕ ПРОФСОЮЗНОГО КОМИТЕТА</w:t>
      </w:r>
      <w:r w:rsidR="00B079C8">
        <w:rPr>
          <w:rFonts w:ascii="Times New Roman" w:hAnsi="Times New Roman" w:cs="Times New Roman"/>
          <w:b/>
          <w:sz w:val="28"/>
          <w:szCs w:val="28"/>
        </w:rPr>
        <w:t xml:space="preserve"> ПЕРВИЧНОЙ ПРОФСОЮЗНОЙ ОРГАНИЗАЦИИ</w:t>
      </w:r>
      <w:r w:rsidRPr="007E6A1D">
        <w:rPr>
          <w:rFonts w:ascii="Times New Roman" w:hAnsi="Times New Roman" w:cs="Times New Roman"/>
          <w:b/>
          <w:sz w:val="28"/>
          <w:szCs w:val="28"/>
        </w:rPr>
        <w:t xml:space="preserve"> </w:t>
      </w:r>
      <w:r w:rsidR="00B079C8">
        <w:rPr>
          <w:rFonts w:ascii="Times New Roman" w:hAnsi="Times New Roman" w:cs="Times New Roman"/>
          <w:b/>
          <w:sz w:val="28"/>
          <w:szCs w:val="28"/>
        </w:rPr>
        <w:t xml:space="preserve">МБОУ - </w:t>
      </w:r>
      <w:proofErr w:type="spellStart"/>
      <w:r w:rsidR="00B079C8">
        <w:rPr>
          <w:rFonts w:ascii="Times New Roman" w:hAnsi="Times New Roman" w:cs="Times New Roman"/>
          <w:b/>
          <w:sz w:val="28"/>
          <w:szCs w:val="28"/>
        </w:rPr>
        <w:t>Шадкинская</w:t>
      </w:r>
      <w:proofErr w:type="spellEnd"/>
      <w:r w:rsidRPr="007E6A1D">
        <w:rPr>
          <w:rFonts w:ascii="Times New Roman" w:hAnsi="Times New Roman" w:cs="Times New Roman"/>
          <w:b/>
          <w:sz w:val="28"/>
          <w:szCs w:val="28"/>
        </w:rPr>
        <w:t xml:space="preserve"> </w:t>
      </w:r>
      <w:proofErr w:type="gramStart"/>
      <w:r w:rsidRPr="007E6A1D">
        <w:rPr>
          <w:rFonts w:ascii="Times New Roman" w:hAnsi="Times New Roman" w:cs="Times New Roman"/>
          <w:b/>
          <w:sz w:val="28"/>
          <w:szCs w:val="28"/>
        </w:rPr>
        <w:t xml:space="preserve">СОШ </w:t>
      </w:r>
      <w:r w:rsidR="00B079C8">
        <w:rPr>
          <w:rFonts w:ascii="Times New Roman" w:hAnsi="Times New Roman" w:cs="Times New Roman"/>
          <w:b/>
          <w:sz w:val="28"/>
          <w:szCs w:val="28"/>
        </w:rPr>
        <w:t xml:space="preserve"> </w:t>
      </w:r>
      <w:proofErr w:type="spellStart"/>
      <w:r w:rsidR="00B079C8">
        <w:rPr>
          <w:rFonts w:ascii="Times New Roman" w:hAnsi="Times New Roman" w:cs="Times New Roman"/>
          <w:b/>
          <w:sz w:val="28"/>
          <w:szCs w:val="28"/>
        </w:rPr>
        <w:t>Тюлячинского</w:t>
      </w:r>
      <w:proofErr w:type="spellEnd"/>
      <w:proofErr w:type="gramEnd"/>
      <w:r w:rsidR="00B079C8">
        <w:rPr>
          <w:rFonts w:ascii="Times New Roman" w:hAnsi="Times New Roman" w:cs="Times New Roman"/>
          <w:b/>
          <w:sz w:val="28"/>
          <w:szCs w:val="28"/>
        </w:rPr>
        <w:t xml:space="preserve"> </w:t>
      </w:r>
      <w:r w:rsidR="00D37C29">
        <w:rPr>
          <w:rFonts w:ascii="Times New Roman" w:hAnsi="Times New Roman" w:cs="Times New Roman"/>
          <w:b/>
          <w:sz w:val="28"/>
          <w:szCs w:val="28"/>
        </w:rPr>
        <w:t>муниципального района РТ за 2025</w:t>
      </w:r>
      <w:r w:rsidR="00B079C8">
        <w:rPr>
          <w:rFonts w:ascii="Times New Roman" w:hAnsi="Times New Roman" w:cs="Times New Roman"/>
          <w:b/>
          <w:sz w:val="28"/>
          <w:szCs w:val="28"/>
        </w:rPr>
        <w:t xml:space="preserve">  г</w:t>
      </w:r>
    </w:p>
    <w:p w:rsidR="007E6A1D" w:rsidRDefault="007E6A1D" w:rsidP="00AF39EC">
      <w:pPr>
        <w:spacing w:after="0" w:line="240" w:lineRule="auto"/>
        <w:ind w:firstLine="708"/>
        <w:jc w:val="both"/>
        <w:rPr>
          <w:rFonts w:ascii="Times New Roman" w:hAnsi="Times New Roman" w:cs="Times New Roman"/>
          <w:sz w:val="28"/>
          <w:szCs w:val="28"/>
        </w:rPr>
      </w:pPr>
      <w:r w:rsidRPr="007E6A1D">
        <w:rPr>
          <w:rFonts w:ascii="Times New Roman" w:hAnsi="Times New Roman" w:cs="Times New Roman"/>
          <w:sz w:val="28"/>
          <w:szCs w:val="28"/>
        </w:rPr>
        <w:t xml:space="preserve">Первичная профсоюзная организация </w:t>
      </w:r>
      <w:r w:rsidR="00B079C8">
        <w:rPr>
          <w:rFonts w:ascii="Times New Roman" w:hAnsi="Times New Roman" w:cs="Times New Roman"/>
          <w:sz w:val="28"/>
          <w:szCs w:val="28"/>
        </w:rPr>
        <w:t xml:space="preserve">МБОУ - </w:t>
      </w:r>
      <w:proofErr w:type="spellStart"/>
      <w:r w:rsidR="00B079C8">
        <w:rPr>
          <w:rFonts w:ascii="Times New Roman" w:hAnsi="Times New Roman" w:cs="Times New Roman"/>
          <w:sz w:val="28"/>
          <w:szCs w:val="28"/>
        </w:rPr>
        <w:t>Шадкинская</w:t>
      </w:r>
      <w:proofErr w:type="spellEnd"/>
      <w:r w:rsidRPr="007E6A1D">
        <w:rPr>
          <w:rFonts w:ascii="Times New Roman" w:hAnsi="Times New Roman" w:cs="Times New Roman"/>
          <w:sz w:val="28"/>
          <w:szCs w:val="28"/>
        </w:rPr>
        <w:t xml:space="preserve"> СОШ является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 </w:t>
      </w:r>
    </w:p>
    <w:p w:rsidR="007E6A1D" w:rsidRDefault="007E6A1D" w:rsidP="00AF39EC">
      <w:pPr>
        <w:spacing w:after="0" w:line="240" w:lineRule="auto"/>
        <w:ind w:firstLine="708"/>
        <w:jc w:val="both"/>
        <w:rPr>
          <w:rFonts w:ascii="Times New Roman" w:hAnsi="Times New Roman" w:cs="Times New Roman"/>
          <w:sz w:val="28"/>
          <w:szCs w:val="28"/>
        </w:rPr>
      </w:pPr>
      <w:r w:rsidRPr="007E6A1D">
        <w:rPr>
          <w:rFonts w:ascii="Times New Roman" w:hAnsi="Times New Roman" w:cs="Times New Roman"/>
          <w:sz w:val="28"/>
          <w:szCs w:val="28"/>
        </w:rPr>
        <w:t>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школы</w:t>
      </w:r>
      <w:r>
        <w:rPr>
          <w:rFonts w:ascii="Times New Roman" w:hAnsi="Times New Roman" w:cs="Times New Roman"/>
          <w:sz w:val="28"/>
          <w:szCs w:val="28"/>
        </w:rPr>
        <w:t>.</w:t>
      </w:r>
    </w:p>
    <w:p w:rsidR="007E6A1D" w:rsidRDefault="007E6A1D" w:rsidP="00AF39EC">
      <w:pPr>
        <w:spacing w:after="0" w:line="240" w:lineRule="auto"/>
        <w:ind w:firstLine="708"/>
        <w:jc w:val="both"/>
        <w:rPr>
          <w:rFonts w:ascii="Times New Roman" w:hAnsi="Times New Roman" w:cs="Times New Roman"/>
          <w:sz w:val="28"/>
          <w:szCs w:val="28"/>
        </w:rPr>
      </w:pPr>
      <w:r w:rsidRPr="007E6A1D">
        <w:rPr>
          <w:rFonts w:ascii="Times New Roman" w:hAnsi="Times New Roman" w:cs="Times New Roman"/>
          <w:sz w:val="28"/>
          <w:szCs w:val="28"/>
        </w:rPr>
        <w:t xml:space="preserve">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w:t>
      </w:r>
      <w:r w:rsidR="00B610C6">
        <w:rPr>
          <w:rFonts w:ascii="Times New Roman" w:hAnsi="Times New Roman" w:cs="Times New Roman"/>
          <w:sz w:val="28"/>
          <w:szCs w:val="28"/>
        </w:rPr>
        <w:t xml:space="preserve">– это МБОУ </w:t>
      </w:r>
      <w:proofErr w:type="spellStart"/>
      <w:r w:rsidR="00B610C6">
        <w:rPr>
          <w:rFonts w:ascii="Times New Roman" w:hAnsi="Times New Roman" w:cs="Times New Roman"/>
          <w:sz w:val="28"/>
          <w:szCs w:val="28"/>
        </w:rPr>
        <w:t>Шадкинская</w:t>
      </w:r>
      <w:proofErr w:type="spellEnd"/>
      <w:r w:rsidR="00B610C6">
        <w:rPr>
          <w:rFonts w:ascii="Times New Roman" w:hAnsi="Times New Roman" w:cs="Times New Roman"/>
          <w:sz w:val="28"/>
          <w:szCs w:val="28"/>
        </w:rPr>
        <w:t xml:space="preserve"> СОШ и МБДОУ – </w:t>
      </w:r>
      <w:proofErr w:type="spellStart"/>
      <w:r w:rsidR="00B610C6">
        <w:rPr>
          <w:rFonts w:ascii="Times New Roman" w:hAnsi="Times New Roman" w:cs="Times New Roman"/>
          <w:sz w:val="28"/>
          <w:szCs w:val="28"/>
        </w:rPr>
        <w:t>Шадкинский</w:t>
      </w:r>
      <w:proofErr w:type="spellEnd"/>
      <w:r w:rsidR="00B610C6">
        <w:rPr>
          <w:rFonts w:ascii="Times New Roman" w:hAnsi="Times New Roman" w:cs="Times New Roman"/>
          <w:sz w:val="28"/>
          <w:szCs w:val="28"/>
        </w:rPr>
        <w:t xml:space="preserve"> детский сад </w:t>
      </w:r>
      <w:r w:rsidRPr="007E6A1D">
        <w:rPr>
          <w:rFonts w:ascii="Times New Roman" w:hAnsi="Times New Roman" w:cs="Times New Roman"/>
          <w:sz w:val="28"/>
          <w:szCs w:val="28"/>
        </w:rPr>
        <w:t xml:space="preserve">на сегодняшний день насчитывает </w:t>
      </w:r>
      <w:r w:rsidR="00B610C6">
        <w:rPr>
          <w:rFonts w:ascii="Times New Roman" w:hAnsi="Times New Roman" w:cs="Times New Roman"/>
          <w:sz w:val="28"/>
          <w:szCs w:val="28"/>
        </w:rPr>
        <w:t>32</w:t>
      </w:r>
      <w:r w:rsidRPr="007E6A1D">
        <w:rPr>
          <w:rFonts w:ascii="Times New Roman" w:hAnsi="Times New Roman" w:cs="Times New Roman"/>
          <w:sz w:val="28"/>
          <w:szCs w:val="28"/>
        </w:rPr>
        <w:t xml:space="preserve"> человек, что составляет </w:t>
      </w:r>
      <w:r w:rsidR="00B610C6">
        <w:rPr>
          <w:rFonts w:ascii="Times New Roman" w:hAnsi="Times New Roman" w:cs="Times New Roman"/>
          <w:sz w:val="28"/>
          <w:szCs w:val="28"/>
        </w:rPr>
        <w:t>91</w:t>
      </w:r>
      <w:r w:rsidR="00B079C8">
        <w:rPr>
          <w:rFonts w:ascii="Times New Roman" w:hAnsi="Times New Roman" w:cs="Times New Roman"/>
          <w:sz w:val="28"/>
          <w:szCs w:val="28"/>
        </w:rPr>
        <w:t>%</w:t>
      </w:r>
      <w:r w:rsidRPr="007E6A1D">
        <w:rPr>
          <w:rFonts w:ascii="Times New Roman" w:hAnsi="Times New Roman" w:cs="Times New Roman"/>
          <w:sz w:val="28"/>
          <w:szCs w:val="28"/>
        </w:rPr>
        <w:t xml:space="preserve"> от общего количества работающих в учреждении. 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 образования и науки РФ. В нашем профсоюзном комитете работает </w:t>
      </w:r>
      <w:r w:rsidR="00B079C8">
        <w:rPr>
          <w:rFonts w:ascii="Times New Roman" w:hAnsi="Times New Roman" w:cs="Times New Roman"/>
          <w:sz w:val="28"/>
          <w:szCs w:val="28"/>
        </w:rPr>
        <w:t>7</w:t>
      </w:r>
      <w:r>
        <w:rPr>
          <w:rFonts w:ascii="Times New Roman" w:hAnsi="Times New Roman" w:cs="Times New Roman"/>
          <w:sz w:val="28"/>
          <w:szCs w:val="28"/>
        </w:rPr>
        <w:t xml:space="preserve"> </w:t>
      </w:r>
      <w:r w:rsidRPr="007E6A1D">
        <w:rPr>
          <w:rFonts w:ascii="Times New Roman" w:hAnsi="Times New Roman" w:cs="Times New Roman"/>
          <w:sz w:val="28"/>
          <w:szCs w:val="28"/>
        </w:rPr>
        <w:t xml:space="preserve">человек. Вся работа профсоюзного комитета проводится в тесном сотрудничестве с администрацией школы, так как взаимопонимание и </w:t>
      </w:r>
      <w:proofErr w:type="spellStart"/>
      <w:r w:rsidRPr="007E6A1D">
        <w:rPr>
          <w:rFonts w:ascii="Times New Roman" w:hAnsi="Times New Roman" w:cs="Times New Roman"/>
          <w:sz w:val="28"/>
          <w:szCs w:val="28"/>
        </w:rPr>
        <w:t>взаимоподдержка</w:t>
      </w:r>
      <w:proofErr w:type="spellEnd"/>
      <w:r w:rsidRPr="007E6A1D">
        <w:rPr>
          <w:rFonts w:ascii="Times New Roman" w:hAnsi="Times New Roman" w:cs="Times New Roman"/>
          <w:sz w:val="28"/>
          <w:szCs w:val="28"/>
        </w:rPr>
        <w:t xml:space="preserve"> определяет стиль новых современных взаимоотношений партнёрства между руководителем и профсоюзным активом. Работа профсоюзной организации заключается в основном в представлении интересов трудящихся на всех видах совещаний, собраний, разработке и утверждении Коллективного договора. В</w:t>
      </w:r>
      <w:r w:rsidR="001570B5">
        <w:rPr>
          <w:rFonts w:ascii="Times New Roman" w:hAnsi="Times New Roman" w:cs="Times New Roman"/>
          <w:sz w:val="28"/>
          <w:szCs w:val="28"/>
        </w:rPr>
        <w:t xml:space="preserve"> </w:t>
      </w:r>
      <w:r w:rsidR="002E75D4">
        <w:rPr>
          <w:rFonts w:ascii="Times New Roman" w:hAnsi="Times New Roman" w:cs="Times New Roman"/>
          <w:sz w:val="28"/>
          <w:szCs w:val="28"/>
        </w:rPr>
        <w:t>августе 2024</w:t>
      </w:r>
      <w:r w:rsidRPr="007E6A1D">
        <w:rPr>
          <w:rFonts w:ascii="Times New Roman" w:hAnsi="Times New Roman" w:cs="Times New Roman"/>
          <w:sz w:val="28"/>
          <w:szCs w:val="28"/>
        </w:rPr>
        <w:t xml:space="preserve">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 </w:t>
      </w:r>
    </w:p>
    <w:p w:rsidR="007E6A1D" w:rsidRDefault="002E75D4" w:rsidP="00AF39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Коллективный договор на 2024 – 2027</w:t>
      </w:r>
      <w:r w:rsidR="007E6A1D" w:rsidRPr="007E6A1D">
        <w:rPr>
          <w:rFonts w:ascii="Times New Roman" w:hAnsi="Times New Roman" w:cs="Times New Roman"/>
          <w:sz w:val="28"/>
          <w:szCs w:val="28"/>
        </w:rPr>
        <w:t xml:space="preserve"> </w:t>
      </w:r>
      <w:proofErr w:type="gramStart"/>
      <w:r w:rsidR="007E6A1D" w:rsidRPr="007E6A1D">
        <w:rPr>
          <w:rFonts w:ascii="Times New Roman" w:hAnsi="Times New Roman" w:cs="Times New Roman"/>
          <w:sz w:val="28"/>
          <w:szCs w:val="28"/>
        </w:rPr>
        <w:t>годы  был</w:t>
      </w:r>
      <w:proofErr w:type="gramEnd"/>
      <w:r w:rsidR="007E6A1D" w:rsidRPr="007E6A1D">
        <w:rPr>
          <w:rFonts w:ascii="Times New Roman" w:hAnsi="Times New Roman" w:cs="Times New Roman"/>
          <w:sz w:val="28"/>
          <w:szCs w:val="28"/>
        </w:rPr>
        <w:t xml:space="preserve"> заключен </w:t>
      </w:r>
      <w:r>
        <w:rPr>
          <w:rFonts w:ascii="Times New Roman" w:hAnsi="Times New Roman" w:cs="Times New Roman"/>
          <w:sz w:val="28"/>
          <w:szCs w:val="28"/>
        </w:rPr>
        <w:t>26 марта</w:t>
      </w:r>
      <w:r w:rsidR="007E6A1D">
        <w:rPr>
          <w:rFonts w:ascii="Times New Roman" w:hAnsi="Times New Roman" w:cs="Times New Roman"/>
          <w:sz w:val="28"/>
          <w:szCs w:val="28"/>
        </w:rPr>
        <w:t xml:space="preserve"> </w:t>
      </w:r>
      <w:r>
        <w:rPr>
          <w:rFonts w:ascii="Times New Roman" w:hAnsi="Times New Roman" w:cs="Times New Roman"/>
          <w:sz w:val="28"/>
          <w:szCs w:val="28"/>
        </w:rPr>
        <w:t xml:space="preserve"> 2024</w:t>
      </w:r>
      <w:r w:rsidR="007E6A1D" w:rsidRPr="007E6A1D">
        <w:rPr>
          <w:rFonts w:ascii="Times New Roman" w:hAnsi="Times New Roman" w:cs="Times New Roman"/>
          <w:sz w:val="28"/>
          <w:szCs w:val="28"/>
        </w:rPr>
        <w:t xml:space="preserve"> года. </w:t>
      </w:r>
    </w:p>
    <w:p w:rsidR="007E6A1D" w:rsidRDefault="007E6A1D" w:rsidP="00AF39EC">
      <w:pPr>
        <w:spacing w:after="0" w:line="240" w:lineRule="auto"/>
        <w:ind w:firstLine="708"/>
        <w:jc w:val="both"/>
        <w:rPr>
          <w:rFonts w:ascii="Times New Roman" w:hAnsi="Times New Roman" w:cs="Times New Roman"/>
          <w:sz w:val="28"/>
          <w:szCs w:val="28"/>
        </w:rPr>
      </w:pPr>
      <w:r w:rsidRPr="007E6A1D">
        <w:rPr>
          <w:rFonts w:ascii="Times New Roman" w:hAnsi="Times New Roman" w:cs="Times New Roman"/>
          <w:sz w:val="28"/>
          <w:szCs w:val="28"/>
        </w:rPr>
        <w:t>В распоряжении профсоюзного комитета для информирования членов профсоюза</w:t>
      </w:r>
      <w:r>
        <w:rPr>
          <w:rFonts w:ascii="Times New Roman" w:hAnsi="Times New Roman" w:cs="Times New Roman"/>
          <w:sz w:val="28"/>
          <w:szCs w:val="28"/>
        </w:rPr>
        <w:t xml:space="preserve"> и всей общественности используе</w:t>
      </w:r>
      <w:r w:rsidRPr="007E6A1D">
        <w:rPr>
          <w:rFonts w:ascii="Times New Roman" w:hAnsi="Times New Roman" w:cs="Times New Roman"/>
          <w:sz w:val="28"/>
          <w:szCs w:val="28"/>
        </w:rPr>
        <w:t>тся информационный стенд профкома. Информационный стенд знакомит членов профсоюза и сотрудников с отдельными сторонами жизни и деятельности профсоюзной организации. Наряду с современными средствами, заслуженной популярностью пользуется и традиционный способ доведения информации, основанный на личн</w:t>
      </w:r>
      <w:r>
        <w:rPr>
          <w:rFonts w:ascii="Times New Roman" w:hAnsi="Times New Roman" w:cs="Times New Roman"/>
          <w:sz w:val="28"/>
          <w:szCs w:val="28"/>
        </w:rPr>
        <w:t>ом контакте с членами профсоюза</w:t>
      </w:r>
      <w:r w:rsidRPr="007E6A1D">
        <w:rPr>
          <w:rFonts w:ascii="Times New Roman" w:hAnsi="Times New Roman" w:cs="Times New Roman"/>
          <w:sz w:val="28"/>
          <w:szCs w:val="28"/>
        </w:rPr>
        <w:t xml:space="preserve">: встречи, беседы. </w:t>
      </w:r>
      <w:r w:rsidRPr="007E6A1D">
        <w:rPr>
          <w:rFonts w:ascii="Times New Roman" w:hAnsi="Times New Roman" w:cs="Times New Roman"/>
          <w:sz w:val="28"/>
          <w:szCs w:val="28"/>
        </w:rPr>
        <w:lastRenderedPageBreak/>
        <w:t xml:space="preserve">Профком </w:t>
      </w:r>
      <w:r w:rsidR="00280BA5">
        <w:rPr>
          <w:rFonts w:ascii="Times New Roman" w:hAnsi="Times New Roman" w:cs="Times New Roman"/>
          <w:sz w:val="28"/>
          <w:szCs w:val="28"/>
        </w:rPr>
        <w:t xml:space="preserve">МБОУ - </w:t>
      </w:r>
      <w:proofErr w:type="spellStart"/>
      <w:r w:rsidR="00280BA5">
        <w:rPr>
          <w:rFonts w:ascii="Times New Roman" w:hAnsi="Times New Roman" w:cs="Times New Roman"/>
          <w:sz w:val="28"/>
          <w:szCs w:val="28"/>
        </w:rPr>
        <w:t>Шадкинской</w:t>
      </w:r>
      <w:proofErr w:type="spellEnd"/>
      <w:r w:rsidRPr="007E6A1D">
        <w:rPr>
          <w:rFonts w:ascii="Times New Roman" w:hAnsi="Times New Roman" w:cs="Times New Roman"/>
          <w:sz w:val="28"/>
          <w:szCs w:val="28"/>
        </w:rPr>
        <w:t xml:space="preserve"> СОШ проводит работу по сохранению профсоюзного членства и вовлечению в профсоюз новых членов. 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 Председатель ППО следит за ведением журналов административно-общественного контроля. Председатель профсоюзного 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материальному стимулированию сотрудников. Профком осуществляет контроль над соблюдением законодательства о труде по вопросам приема и увольнения. График предоставления ежегодных оплачиваемых отпусков составляется работодателем с обязательным учетом мнения работника и профсоюзного комитета. На заседаниях профсоюзного комитета определяются главные задачи работы профкома - защита прав и интересов работников,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Своевременно педагоги повышают свою профессиональную квалификацию и в назначенные сроки проходят аттестацию. </w:t>
      </w:r>
    </w:p>
    <w:p w:rsidR="00AF39EC" w:rsidRDefault="007E6A1D" w:rsidP="00AF39EC">
      <w:pPr>
        <w:spacing w:after="0" w:line="240" w:lineRule="auto"/>
        <w:ind w:firstLine="851"/>
        <w:jc w:val="both"/>
        <w:rPr>
          <w:rFonts w:ascii="Times New Roman" w:hAnsi="Times New Roman" w:cs="Times New Roman"/>
          <w:sz w:val="28"/>
          <w:szCs w:val="28"/>
        </w:rPr>
      </w:pPr>
      <w:r w:rsidRPr="007E6A1D">
        <w:rPr>
          <w:rFonts w:ascii="Times New Roman" w:hAnsi="Times New Roman" w:cs="Times New Roman"/>
          <w:sz w:val="28"/>
          <w:szCs w:val="28"/>
        </w:rPr>
        <w:t>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w:t>
      </w:r>
      <w:r w:rsidR="000E78E8">
        <w:rPr>
          <w:rFonts w:ascii="Times New Roman" w:hAnsi="Times New Roman" w:cs="Times New Roman"/>
          <w:sz w:val="28"/>
          <w:szCs w:val="28"/>
        </w:rPr>
        <w:t xml:space="preserve">здникам – новому году, 8 марта </w:t>
      </w:r>
      <w:r w:rsidRPr="007E6A1D">
        <w:rPr>
          <w:rFonts w:ascii="Times New Roman" w:hAnsi="Times New Roman" w:cs="Times New Roman"/>
          <w:sz w:val="28"/>
          <w:szCs w:val="28"/>
        </w:rPr>
        <w:t xml:space="preserve">и Дню учителя. </w:t>
      </w:r>
      <w:r w:rsidR="00AF39EC">
        <w:rPr>
          <w:rFonts w:ascii="Times New Roman" w:hAnsi="Times New Roman" w:cs="Times New Roman"/>
          <w:sz w:val="28"/>
          <w:szCs w:val="28"/>
        </w:rPr>
        <w:t xml:space="preserve">Кроме того, оказывается материальная помощь членам профсоюза, потерявшим близких родственников или перенесшим длительное заболевание, требующее дорогостоящего лечения. По их заявлению оказывается материальная помощь из средств профсоюзной организации. </w:t>
      </w:r>
    </w:p>
    <w:p w:rsidR="000E78E8" w:rsidRDefault="007E6A1D" w:rsidP="00AF39EC">
      <w:pPr>
        <w:spacing w:after="0" w:line="240" w:lineRule="auto"/>
        <w:ind w:firstLine="708"/>
        <w:jc w:val="both"/>
        <w:rPr>
          <w:rFonts w:ascii="Times New Roman" w:hAnsi="Times New Roman" w:cs="Times New Roman"/>
          <w:sz w:val="28"/>
          <w:szCs w:val="28"/>
        </w:rPr>
      </w:pPr>
      <w:r w:rsidRPr="007E6A1D">
        <w:rPr>
          <w:rFonts w:ascii="Times New Roman" w:hAnsi="Times New Roman" w:cs="Times New Roman"/>
          <w:sz w:val="28"/>
          <w:szCs w:val="28"/>
        </w:rPr>
        <w:t>Администрация и профсоюзный комитет уделяют внимание и культурно-массовой работе</w:t>
      </w:r>
      <w:r w:rsidR="00AF39EC">
        <w:rPr>
          <w:rFonts w:ascii="Times New Roman" w:hAnsi="Times New Roman" w:cs="Times New Roman"/>
          <w:sz w:val="28"/>
          <w:szCs w:val="28"/>
        </w:rPr>
        <w:t>.</w:t>
      </w:r>
    </w:p>
    <w:p w:rsidR="000E78E8" w:rsidRDefault="00D37C29" w:rsidP="00280B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2025</w:t>
      </w:r>
      <w:r w:rsidR="007E6A1D" w:rsidRPr="007E6A1D">
        <w:rPr>
          <w:rFonts w:ascii="Times New Roman" w:hAnsi="Times New Roman" w:cs="Times New Roman"/>
          <w:sz w:val="28"/>
          <w:szCs w:val="28"/>
        </w:rPr>
        <w:t xml:space="preserve"> году члены первичной профсоюзной организации приняли активное участие в следующих акциях и мероприятиях: </w:t>
      </w:r>
      <w:r w:rsidR="007E6A1D" w:rsidRPr="000E78E8">
        <w:rPr>
          <w:rFonts w:ascii="Times New Roman" w:hAnsi="Times New Roman" w:cs="Times New Roman"/>
          <w:i/>
          <w:sz w:val="28"/>
          <w:szCs w:val="28"/>
        </w:rPr>
        <w:t xml:space="preserve">всероссийский </w:t>
      </w:r>
      <w:proofErr w:type="spellStart"/>
      <w:r w:rsidR="007E6A1D" w:rsidRPr="000E78E8">
        <w:rPr>
          <w:rFonts w:ascii="Times New Roman" w:hAnsi="Times New Roman" w:cs="Times New Roman"/>
          <w:i/>
          <w:sz w:val="28"/>
          <w:szCs w:val="28"/>
        </w:rPr>
        <w:t>флешмоб</w:t>
      </w:r>
      <w:proofErr w:type="spellEnd"/>
      <w:r w:rsidR="007E6A1D" w:rsidRPr="000E78E8">
        <w:rPr>
          <w:rFonts w:ascii="Times New Roman" w:hAnsi="Times New Roman" w:cs="Times New Roman"/>
          <w:i/>
          <w:sz w:val="28"/>
          <w:szCs w:val="28"/>
        </w:rPr>
        <w:t xml:space="preserve"> работников образования вместе</w:t>
      </w:r>
      <w:r w:rsidR="000E78E8" w:rsidRPr="000E78E8">
        <w:rPr>
          <w:rFonts w:ascii="Times New Roman" w:hAnsi="Times New Roman" w:cs="Times New Roman"/>
          <w:i/>
          <w:sz w:val="28"/>
          <w:szCs w:val="28"/>
        </w:rPr>
        <w:t xml:space="preserve"> с учащимися «Утренняя зарядка»,</w:t>
      </w:r>
      <w:r w:rsidR="007E6A1D" w:rsidRPr="000E78E8">
        <w:rPr>
          <w:rFonts w:ascii="Times New Roman" w:hAnsi="Times New Roman" w:cs="Times New Roman"/>
          <w:i/>
          <w:sz w:val="28"/>
          <w:szCs w:val="28"/>
        </w:rPr>
        <w:t xml:space="preserve"> </w:t>
      </w:r>
      <w:r w:rsidR="001570B5">
        <w:rPr>
          <w:rFonts w:ascii="Times New Roman" w:hAnsi="Times New Roman" w:cs="Times New Roman"/>
          <w:i/>
          <w:sz w:val="28"/>
          <w:szCs w:val="28"/>
        </w:rPr>
        <w:lastRenderedPageBreak/>
        <w:t>всероссийский субботник, профсоюзный диктант.</w:t>
      </w:r>
      <w:r w:rsidR="002E75D4">
        <w:rPr>
          <w:rFonts w:ascii="Times New Roman" w:hAnsi="Times New Roman" w:cs="Times New Roman"/>
          <w:i/>
          <w:sz w:val="28"/>
          <w:szCs w:val="28"/>
        </w:rPr>
        <w:t xml:space="preserve"> </w:t>
      </w:r>
      <w:bookmarkStart w:id="0" w:name="_GoBack"/>
      <w:bookmarkEnd w:id="0"/>
      <w:r w:rsidR="007E6A1D" w:rsidRPr="007E6A1D">
        <w:rPr>
          <w:rFonts w:ascii="Times New Roman" w:hAnsi="Times New Roman" w:cs="Times New Roman"/>
          <w:sz w:val="28"/>
          <w:szCs w:val="28"/>
        </w:rPr>
        <w:t xml:space="preserve">В дальнейшем профсоюз ставит такие задачи:  </w:t>
      </w:r>
    </w:p>
    <w:p w:rsidR="000E78E8" w:rsidRDefault="007E6A1D" w:rsidP="00AF39EC">
      <w:pPr>
        <w:spacing w:after="0" w:line="240" w:lineRule="auto"/>
        <w:ind w:firstLine="708"/>
        <w:jc w:val="both"/>
        <w:rPr>
          <w:rFonts w:ascii="Times New Roman" w:hAnsi="Times New Roman" w:cs="Times New Roman"/>
          <w:sz w:val="28"/>
          <w:szCs w:val="28"/>
        </w:rPr>
      </w:pPr>
      <w:r w:rsidRPr="007E6A1D">
        <w:rPr>
          <w:rFonts w:ascii="Times New Roman" w:hAnsi="Times New Roman" w:cs="Times New Roman"/>
          <w:sz w:val="28"/>
          <w:szCs w:val="28"/>
        </w:rPr>
        <w:t xml:space="preserve">-продолжать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 </w:t>
      </w:r>
    </w:p>
    <w:p w:rsidR="000E78E8" w:rsidRDefault="007E6A1D" w:rsidP="00AF39EC">
      <w:pPr>
        <w:spacing w:after="0" w:line="240" w:lineRule="auto"/>
        <w:ind w:firstLine="708"/>
        <w:jc w:val="both"/>
        <w:rPr>
          <w:rFonts w:ascii="Times New Roman" w:hAnsi="Times New Roman" w:cs="Times New Roman"/>
          <w:sz w:val="28"/>
          <w:szCs w:val="28"/>
        </w:rPr>
      </w:pPr>
      <w:r w:rsidRPr="007E6A1D">
        <w:rPr>
          <w:rFonts w:ascii="Times New Roman" w:hAnsi="Times New Roman" w:cs="Times New Roman"/>
          <w:sz w:val="28"/>
          <w:szCs w:val="28"/>
        </w:rPr>
        <w:t xml:space="preserve">-способствовать сплочению коллектива; </w:t>
      </w:r>
    </w:p>
    <w:p w:rsidR="00D2230F" w:rsidRDefault="007E6A1D" w:rsidP="00AF39EC">
      <w:pPr>
        <w:spacing w:after="0" w:line="240" w:lineRule="auto"/>
        <w:ind w:firstLine="708"/>
        <w:jc w:val="both"/>
        <w:rPr>
          <w:rFonts w:ascii="Times New Roman" w:hAnsi="Times New Roman" w:cs="Times New Roman"/>
          <w:sz w:val="28"/>
          <w:szCs w:val="28"/>
        </w:rPr>
      </w:pPr>
      <w:r w:rsidRPr="007E6A1D">
        <w:rPr>
          <w:rFonts w:ascii="Times New Roman" w:hAnsi="Times New Roman" w:cs="Times New Roman"/>
          <w:sz w:val="28"/>
          <w:szCs w:val="28"/>
        </w:rPr>
        <w:t>-способствовать развитию взаимоуважения, взаимовыручки и взаимопомощи в коллективе.</w:t>
      </w:r>
    </w:p>
    <w:p w:rsidR="00280BA5" w:rsidRDefault="00280BA5" w:rsidP="00AF39EC">
      <w:pPr>
        <w:spacing w:after="0" w:line="240" w:lineRule="auto"/>
        <w:ind w:firstLine="708"/>
        <w:jc w:val="both"/>
        <w:rPr>
          <w:rFonts w:ascii="Times New Roman" w:hAnsi="Times New Roman" w:cs="Times New Roman"/>
          <w:sz w:val="28"/>
          <w:szCs w:val="28"/>
        </w:rPr>
      </w:pPr>
    </w:p>
    <w:p w:rsidR="00280BA5" w:rsidRPr="007E6A1D" w:rsidRDefault="00280BA5" w:rsidP="00AF39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Председатель ППО                           Рахимова Л.Н.</w:t>
      </w:r>
    </w:p>
    <w:sectPr w:rsidR="00280BA5" w:rsidRPr="007E6A1D" w:rsidSect="00D223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A1D"/>
    <w:rsid w:val="000E78E8"/>
    <w:rsid w:val="001570B5"/>
    <w:rsid w:val="00280BA5"/>
    <w:rsid w:val="002E75D4"/>
    <w:rsid w:val="00613E46"/>
    <w:rsid w:val="006510C0"/>
    <w:rsid w:val="007E6A1D"/>
    <w:rsid w:val="00AF39EC"/>
    <w:rsid w:val="00B079C8"/>
    <w:rsid w:val="00B610C6"/>
    <w:rsid w:val="00D2230F"/>
    <w:rsid w:val="00D37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F91199-7E13-4ACE-894B-81E207BA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3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895</Words>
  <Characters>5104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RaximovaLN@outlook.com</cp:lastModifiedBy>
  <cp:revision>7</cp:revision>
  <dcterms:created xsi:type="dcterms:W3CDTF">2023-02-09T09:44:00Z</dcterms:created>
  <dcterms:modified xsi:type="dcterms:W3CDTF">2026-02-09T08:47:00Z</dcterms:modified>
</cp:coreProperties>
</file>